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9C" w:rsidRPr="00FC341C" w:rsidRDefault="00D37D9C" w:rsidP="00D37D9C">
      <w:pPr>
        <w:pStyle w:val="textboldcolor"/>
        <w:rPr>
          <w:color w:val="000000" w:themeColor="text1"/>
          <w:sz w:val="28"/>
          <w:szCs w:val="28"/>
        </w:rPr>
      </w:pPr>
      <w:r w:rsidRPr="00FC341C">
        <w:rPr>
          <w:color w:val="000000" w:themeColor="text1"/>
          <w:sz w:val="28"/>
          <w:szCs w:val="28"/>
        </w:rPr>
        <w:t>Limousine Service Rental Agreement</w:t>
      </w:r>
    </w:p>
    <w:p w:rsidR="00D37D9C"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 xml:space="preserve">Rental of Limousine is with full acknowledgment and agreement of the following terms and conditions: </w:t>
      </w:r>
    </w:p>
    <w:p w:rsidR="00FC341C" w:rsidRPr="00492137" w:rsidRDefault="00FC341C" w:rsidP="00FC341C">
      <w:pPr>
        <w:pStyle w:val="NormalWeb"/>
        <w:ind w:left="720"/>
        <w:rPr>
          <w:rFonts w:ascii="Verdana" w:hAnsi="Verdana"/>
          <w:color w:val="000000" w:themeColor="text1"/>
          <w:sz w:val="18"/>
          <w:szCs w:val="18"/>
        </w:rPr>
      </w:pPr>
    </w:p>
    <w:p w:rsidR="00FC341C" w:rsidRPr="00FC341C" w:rsidRDefault="00FC341C" w:rsidP="00FC341C">
      <w:pPr>
        <w:pStyle w:val="NormalWeb"/>
        <w:numPr>
          <w:ilvl w:val="0"/>
          <w:numId w:val="1"/>
        </w:numPr>
        <w:rPr>
          <w:rFonts w:ascii="Verdana" w:hAnsi="Verdana"/>
          <w:color w:val="000000" w:themeColor="text1"/>
          <w:sz w:val="18"/>
          <w:szCs w:val="18"/>
        </w:rPr>
      </w:pPr>
      <w:r>
        <w:rPr>
          <w:rFonts w:ascii="Verdana" w:hAnsi="Verdana"/>
          <w:color w:val="000000" w:themeColor="text1"/>
          <w:sz w:val="18"/>
          <w:szCs w:val="18"/>
        </w:rPr>
        <w:t>LIMOIST</w:t>
      </w:r>
      <w:r w:rsidR="00D37D9C" w:rsidRPr="00492137">
        <w:rPr>
          <w:rFonts w:ascii="Verdana" w:hAnsi="Verdana"/>
          <w:color w:val="000000" w:themeColor="text1"/>
          <w:sz w:val="18"/>
          <w:szCs w:val="18"/>
        </w:rPr>
        <w:t xml:space="preserve"> Limousine requires a major credit card to process on-line reservations.</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 xml:space="preserve">Vehicle will not be reserved until this signed contract has been received by </w:t>
      </w:r>
      <w:proofErr w:type="spellStart"/>
      <w:r w:rsidR="00FC341C">
        <w:rPr>
          <w:rFonts w:ascii="Verdana" w:hAnsi="Verdana"/>
          <w:color w:val="000000" w:themeColor="text1"/>
          <w:sz w:val="18"/>
          <w:szCs w:val="18"/>
        </w:rPr>
        <w:t>Limoist</w:t>
      </w:r>
      <w:proofErr w:type="spellEnd"/>
      <w:r w:rsidRPr="00492137">
        <w:rPr>
          <w:rFonts w:ascii="Verdana" w:hAnsi="Verdana"/>
          <w:color w:val="000000" w:themeColor="text1"/>
          <w:sz w:val="18"/>
          <w:szCs w:val="18"/>
        </w:rPr>
        <w:t xml:space="preserve"> Limousine and payment arrangements have been made. The contract can be </w:t>
      </w:r>
      <w:r w:rsidR="00FC341C">
        <w:rPr>
          <w:rFonts w:ascii="Verdana" w:hAnsi="Verdana"/>
          <w:color w:val="000000" w:themeColor="text1"/>
          <w:sz w:val="18"/>
          <w:szCs w:val="18"/>
        </w:rPr>
        <w:t xml:space="preserve">email to </w:t>
      </w:r>
      <w:r w:rsidR="00FC341C" w:rsidRPr="00FC341C">
        <w:rPr>
          <w:rFonts w:ascii="Verdana" w:hAnsi="Verdana"/>
          <w:b/>
          <w:color w:val="FF0000"/>
          <w:sz w:val="18"/>
          <w:szCs w:val="18"/>
        </w:rPr>
        <w:t>reservation@limoist.com</w:t>
      </w:r>
      <w:r w:rsidRPr="00492137">
        <w:rPr>
          <w:rFonts w:ascii="Verdana" w:hAnsi="Verdana"/>
          <w:color w:val="000000" w:themeColor="text1"/>
          <w:sz w:val="18"/>
          <w:szCs w:val="18"/>
        </w:rPr>
        <w:t xml:space="preserve"> Please keep a copy for your records.</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All on-line reservations must be made at least 72 ho</w:t>
      </w:r>
      <w:r w:rsidR="00482EB3">
        <w:rPr>
          <w:rFonts w:ascii="Verdana" w:hAnsi="Verdana"/>
          <w:color w:val="000000" w:themeColor="text1"/>
          <w:sz w:val="18"/>
          <w:szCs w:val="18"/>
        </w:rPr>
        <w:t>urs prior to the pick</w:t>
      </w:r>
      <w:r w:rsidRPr="00492137">
        <w:rPr>
          <w:rFonts w:ascii="Verdana" w:hAnsi="Verdana"/>
          <w:color w:val="000000" w:themeColor="text1"/>
          <w:sz w:val="18"/>
          <w:szCs w:val="18"/>
        </w:rPr>
        <w:t xml:space="preserve">up time. For shorter notices please call our office at </w:t>
      </w:r>
      <w:r w:rsidR="00FC341C">
        <w:rPr>
          <w:rFonts w:ascii="Verdana" w:hAnsi="Verdana"/>
          <w:color w:val="000000" w:themeColor="text1"/>
          <w:sz w:val="18"/>
          <w:szCs w:val="18"/>
        </w:rPr>
        <w:t>0090 (545) 546-6478</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 xml:space="preserve">Airport pickups: For all arriving flights, meet your </w:t>
      </w:r>
      <w:r w:rsidR="00FC341C">
        <w:rPr>
          <w:rFonts w:ascii="Verdana" w:hAnsi="Verdana"/>
          <w:color w:val="000000" w:themeColor="text1"/>
          <w:sz w:val="18"/>
          <w:szCs w:val="18"/>
        </w:rPr>
        <w:t xml:space="preserve">staff or </w:t>
      </w:r>
      <w:r w:rsidRPr="00492137">
        <w:rPr>
          <w:rFonts w:ascii="Verdana" w:hAnsi="Verdana"/>
          <w:color w:val="000000" w:themeColor="text1"/>
          <w:sz w:val="18"/>
          <w:szCs w:val="18"/>
        </w:rPr>
        <w:t>driver at the gate</w:t>
      </w:r>
      <w:r w:rsidR="00126941">
        <w:rPr>
          <w:rFonts w:ascii="Verdana" w:hAnsi="Verdana"/>
          <w:color w:val="000000" w:themeColor="text1"/>
          <w:sz w:val="18"/>
          <w:szCs w:val="18"/>
        </w:rPr>
        <w:t xml:space="preserve">. </w:t>
      </w:r>
      <w:r w:rsidRPr="00492137">
        <w:rPr>
          <w:rFonts w:ascii="Verdana" w:hAnsi="Verdana"/>
          <w:color w:val="000000" w:themeColor="text1"/>
          <w:sz w:val="18"/>
          <w:szCs w:val="18"/>
        </w:rPr>
        <w:t>To avoid a no-show fee please do not leave the airport before calling the office for assistance. The number is</w:t>
      </w:r>
      <w:r w:rsidR="00FC341C">
        <w:rPr>
          <w:rFonts w:ascii="Verdana" w:hAnsi="Verdana"/>
          <w:color w:val="000000" w:themeColor="text1"/>
          <w:sz w:val="18"/>
          <w:szCs w:val="18"/>
        </w:rPr>
        <w:t xml:space="preserve"> 0090 (545) 546-6478</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No possession, sale or consumption of any type of narcotics or illegal drugs is permitted. Violations will result in immediate termination of contract and services and forfeiture of all paid deposits and fees for service.</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 xml:space="preserve">Client and renter </w:t>
      </w:r>
      <w:proofErr w:type="gramStart"/>
      <w:r w:rsidRPr="00492137">
        <w:rPr>
          <w:rFonts w:ascii="Verdana" w:hAnsi="Verdana"/>
          <w:color w:val="000000" w:themeColor="text1"/>
          <w:sz w:val="18"/>
          <w:szCs w:val="18"/>
        </w:rPr>
        <w:t>is</w:t>
      </w:r>
      <w:proofErr w:type="gramEnd"/>
      <w:r w:rsidRPr="00492137">
        <w:rPr>
          <w:rFonts w:ascii="Verdana" w:hAnsi="Verdana"/>
          <w:color w:val="000000" w:themeColor="text1"/>
          <w:sz w:val="18"/>
          <w:szCs w:val="18"/>
        </w:rPr>
        <w:t xml:space="preserve"> responsible for his/her guests, for any damage to the interior and equipments of the vehicle. This is including but not limited to : gum, wine and alcohol spillage, vomiting, breakage of champagne, wine and drink glasses, breakage of decanters, breakage of lights, television, </w:t>
      </w:r>
      <w:proofErr w:type="spellStart"/>
      <w:r w:rsidRPr="00492137">
        <w:rPr>
          <w:rFonts w:ascii="Verdana" w:hAnsi="Verdana"/>
          <w:color w:val="000000" w:themeColor="text1"/>
          <w:sz w:val="18"/>
          <w:szCs w:val="18"/>
        </w:rPr>
        <w:t>vcr</w:t>
      </w:r>
      <w:proofErr w:type="spellEnd"/>
      <w:r w:rsidRPr="00492137">
        <w:rPr>
          <w:rFonts w:ascii="Verdana" w:hAnsi="Verdana"/>
          <w:color w:val="000000" w:themeColor="text1"/>
          <w:sz w:val="18"/>
          <w:szCs w:val="18"/>
        </w:rPr>
        <w:t>, radio, cd player</w:t>
      </w:r>
      <w:r w:rsidR="001C44AF">
        <w:rPr>
          <w:rFonts w:ascii="Verdana" w:hAnsi="Verdana"/>
          <w:color w:val="000000" w:themeColor="text1"/>
          <w:sz w:val="18"/>
          <w:szCs w:val="18"/>
        </w:rPr>
        <w:t>,etc</w:t>
      </w:r>
      <w:bookmarkStart w:id="0" w:name="_GoBack"/>
      <w:bookmarkEnd w:id="0"/>
      <w:r w:rsidRPr="00492137">
        <w:rPr>
          <w:rFonts w:ascii="Verdana" w:hAnsi="Verdana"/>
          <w:color w:val="000000" w:themeColor="text1"/>
          <w:sz w:val="18"/>
          <w:szCs w:val="18"/>
        </w:rPr>
        <w:t xml:space="preserve">. Repair and replacement of items shall have a minimum charge of at least ($100.00) one hundred dollars. All passengers agree to behave in an orderly and well-behaved manner. </w:t>
      </w:r>
      <w:proofErr w:type="spellStart"/>
      <w:r w:rsidR="00FC341C">
        <w:rPr>
          <w:rFonts w:ascii="Verdana" w:hAnsi="Verdana"/>
          <w:color w:val="000000" w:themeColor="text1"/>
          <w:sz w:val="18"/>
          <w:szCs w:val="18"/>
        </w:rPr>
        <w:t>Limoist</w:t>
      </w:r>
      <w:proofErr w:type="spellEnd"/>
      <w:r w:rsidRPr="00492137">
        <w:rPr>
          <w:rFonts w:ascii="Verdana" w:hAnsi="Verdana"/>
          <w:color w:val="000000" w:themeColor="text1"/>
          <w:sz w:val="18"/>
          <w:szCs w:val="18"/>
        </w:rPr>
        <w:t xml:space="preserve"> Limousine Service reserves the right to expel any person from the vehicle and/or terminate this contract in the event of a violation of any of these conditions by any passenger. In the event of such early termination, no portion of the rental fees shall be refunded.</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While we are happy to let you bring personal compact disks, videotapes and other various personal items we do not take any responsibility for items that are left in the vehicle during or after completion of the limousine rental period.</w:t>
      </w:r>
    </w:p>
    <w:p w:rsidR="00D37D9C" w:rsidRPr="00492137" w:rsidRDefault="00FC341C" w:rsidP="00FC341C">
      <w:pPr>
        <w:pStyle w:val="NormalWeb"/>
        <w:numPr>
          <w:ilvl w:val="0"/>
          <w:numId w:val="1"/>
        </w:numPr>
        <w:rPr>
          <w:rFonts w:ascii="Verdana" w:hAnsi="Verdana"/>
          <w:color w:val="000000" w:themeColor="text1"/>
          <w:sz w:val="18"/>
          <w:szCs w:val="18"/>
        </w:rPr>
      </w:pPr>
      <w:proofErr w:type="spellStart"/>
      <w:r>
        <w:rPr>
          <w:rFonts w:ascii="Verdana" w:hAnsi="Verdana"/>
          <w:color w:val="000000" w:themeColor="text1"/>
          <w:sz w:val="18"/>
          <w:szCs w:val="18"/>
        </w:rPr>
        <w:t>Limoist</w:t>
      </w:r>
      <w:proofErr w:type="spellEnd"/>
      <w:r w:rsidR="00D37D9C" w:rsidRPr="00492137">
        <w:rPr>
          <w:rFonts w:ascii="Verdana" w:hAnsi="Verdana"/>
          <w:color w:val="000000" w:themeColor="text1"/>
          <w:sz w:val="18"/>
          <w:szCs w:val="18"/>
        </w:rPr>
        <w:t xml:space="preserve"> Limousine shall not be held responsible for late arrival caused by (but not limited to) acts of nature, traffic delays, breakdown, incorrect pickup and drop-off information, and any situation beyond our control. </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 xml:space="preserve">In the event any part of this contract is declared unenforceable, the remaining provisions of this agreement shall remain in full force and effect. </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If the limousine rental is to be by a minor under the age of (18) eighteen this agreement must be signed by either a parent or legal guardian over the age of (18).</w:t>
      </w:r>
    </w:p>
    <w:p w:rsidR="00D37D9C" w:rsidRPr="00492137" w:rsidRDefault="00D37D9C" w:rsidP="00FC341C">
      <w:pPr>
        <w:pStyle w:val="NormalWeb"/>
        <w:numPr>
          <w:ilvl w:val="0"/>
          <w:numId w:val="1"/>
        </w:numPr>
        <w:rPr>
          <w:rFonts w:ascii="Verdana" w:hAnsi="Verdana"/>
          <w:color w:val="000000" w:themeColor="text1"/>
          <w:sz w:val="18"/>
          <w:szCs w:val="18"/>
        </w:rPr>
      </w:pPr>
      <w:r w:rsidRPr="00492137">
        <w:rPr>
          <w:rFonts w:ascii="Verdana" w:hAnsi="Verdana"/>
          <w:color w:val="000000" w:themeColor="text1"/>
          <w:sz w:val="18"/>
          <w:szCs w:val="18"/>
        </w:rPr>
        <w:t>All vehicles are quoted subject to availability at the time of booking. Rates are subject to change without notice. A deposit of 25% of the total amount is required at the time of booking and is nonrefundable. The balance is due at the time of the service.</w:t>
      </w:r>
    </w:p>
    <w:p w:rsidR="00D37D9C" w:rsidRPr="00492137" w:rsidRDefault="00FC341C" w:rsidP="00FC341C">
      <w:pPr>
        <w:pStyle w:val="NormalWeb"/>
        <w:numPr>
          <w:ilvl w:val="0"/>
          <w:numId w:val="1"/>
        </w:numPr>
        <w:rPr>
          <w:rFonts w:ascii="Verdana" w:hAnsi="Verdana"/>
          <w:color w:val="000000" w:themeColor="text1"/>
          <w:sz w:val="18"/>
          <w:szCs w:val="18"/>
        </w:rPr>
      </w:pPr>
      <w:proofErr w:type="spellStart"/>
      <w:r>
        <w:rPr>
          <w:rFonts w:ascii="Verdana" w:hAnsi="Verdana"/>
          <w:color w:val="000000" w:themeColor="text1"/>
          <w:sz w:val="18"/>
          <w:szCs w:val="18"/>
        </w:rPr>
        <w:t>Limoist</w:t>
      </w:r>
      <w:proofErr w:type="spellEnd"/>
      <w:r w:rsidR="00D37D9C" w:rsidRPr="00492137">
        <w:rPr>
          <w:rFonts w:ascii="Verdana" w:hAnsi="Verdana"/>
          <w:color w:val="000000" w:themeColor="text1"/>
          <w:sz w:val="18"/>
          <w:szCs w:val="18"/>
        </w:rPr>
        <w:t xml:space="preserve"> Limousine reserves the right to substitute the limousine or the color of the vehicle at its own discretion.</w:t>
      </w:r>
    </w:p>
    <w:p w:rsidR="00D37D9C" w:rsidRDefault="00D37D9C" w:rsidP="00D37D9C">
      <w:pPr>
        <w:pStyle w:val="NormalWeb"/>
        <w:rPr>
          <w:rFonts w:ascii="Verdana" w:hAnsi="Verdana"/>
          <w:color w:val="CCCCCC"/>
          <w:sz w:val="18"/>
          <w:szCs w:val="18"/>
        </w:rPr>
      </w:pPr>
      <w:r w:rsidRPr="00492137">
        <w:rPr>
          <w:rFonts w:ascii="Verdana" w:hAnsi="Verdana"/>
          <w:color w:val="000000" w:themeColor="text1"/>
          <w:sz w:val="18"/>
          <w:szCs w:val="18"/>
        </w:rPr>
        <w:t xml:space="preserve">By checking in this box, I agree to the terms and conditions of this agreement. </w:t>
      </w:r>
      <w:r w:rsidR="006F0087" w:rsidRPr="00492137">
        <w:rPr>
          <w:rFonts w:ascii="Verdana" w:hAnsi="Verdana"/>
          <w:color w:val="000000" w:themeColor="text1"/>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 o:title=""/>
          </v:shape>
          <w:control r:id="rId7" w:name="DefaultOcxName" w:shapeid="_x0000_i1028"/>
        </w:object>
      </w:r>
      <w:r w:rsidRPr="00492137">
        <w:rPr>
          <w:rFonts w:ascii="Verdana" w:hAnsi="Verdana"/>
          <w:color w:val="000000" w:themeColor="text1"/>
          <w:sz w:val="18"/>
          <w:szCs w:val="18"/>
        </w:rPr>
        <w:br/>
        <w:t>I declare that I am over the age of (18) eighteen and I sign with full agreement and understanding of the terms and conditions described above. I accept full responsibility for other persons in my party</w:t>
      </w:r>
      <w:r>
        <w:rPr>
          <w:rFonts w:ascii="Verdana" w:hAnsi="Verdana"/>
          <w:color w:val="CCCCCC"/>
          <w:sz w:val="18"/>
          <w:szCs w:val="18"/>
        </w:rPr>
        <w:t xml:space="preserve">. </w:t>
      </w:r>
    </w:p>
    <w:p w:rsidR="007F02F6" w:rsidRDefault="007F02F6"/>
    <w:sectPr w:rsidR="007F02F6" w:rsidSect="007F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0B9"/>
    <w:multiLevelType w:val="hybridMultilevel"/>
    <w:tmpl w:val="B5F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7D9C"/>
    <w:rsid w:val="00126941"/>
    <w:rsid w:val="001C44AF"/>
    <w:rsid w:val="00482EB3"/>
    <w:rsid w:val="00492137"/>
    <w:rsid w:val="006F0087"/>
    <w:rsid w:val="007F02F6"/>
    <w:rsid w:val="00D37D9C"/>
    <w:rsid w:val="00FC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boldcolor">
    <w:name w:val="textboldcolor"/>
    <w:basedOn w:val="Normal"/>
    <w:rsid w:val="00D37D9C"/>
    <w:pPr>
      <w:spacing w:before="100" w:beforeAutospacing="1" w:after="100" w:afterAutospacing="1" w:line="240" w:lineRule="auto"/>
    </w:pPr>
    <w:rPr>
      <w:rFonts w:ascii="Verdana" w:eastAsia="Times New Roman" w:hAnsi="Verdana" w:cs="Times New Roman"/>
      <w:b/>
      <w:bCs/>
      <w:color w:val="FF0000"/>
      <w:sz w:val="18"/>
      <w:szCs w:val="18"/>
    </w:rPr>
  </w:style>
  <w:style w:type="paragraph" w:styleId="NormalWeb">
    <w:name w:val="Normal (Web)"/>
    <w:basedOn w:val="Normal"/>
    <w:uiPriority w:val="99"/>
    <w:semiHidden/>
    <w:unhideWhenUsed/>
    <w:rsid w:val="00D37D9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ListeParagraf">
    <w:name w:val="List Paragraph"/>
    <w:basedOn w:val="Normal"/>
    <w:uiPriority w:val="34"/>
    <w:qFormat/>
    <w:rsid w:val="00FC3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T&amp;H</dc:creator>
  <cp:keywords/>
  <dc:description/>
  <cp:lastModifiedBy>Ozgur</cp:lastModifiedBy>
  <cp:revision>7</cp:revision>
  <dcterms:created xsi:type="dcterms:W3CDTF">2009-07-12T21:59:00Z</dcterms:created>
  <dcterms:modified xsi:type="dcterms:W3CDTF">2017-05-15T12:05:00Z</dcterms:modified>
</cp:coreProperties>
</file>